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8D" w:rsidRDefault="00A6648D" w:rsidP="00A6648D">
      <w:pPr>
        <w:rPr>
          <w:rFonts w:ascii="Century" w:hAnsi="Century"/>
        </w:rPr>
      </w:pPr>
    </w:p>
    <w:p w:rsidR="00A6648D" w:rsidRDefault="00A6648D" w:rsidP="00A6648D">
      <w:pPr>
        <w:rPr>
          <w:rFonts w:ascii="Century" w:hAnsi="Century"/>
        </w:rPr>
      </w:pPr>
      <w:r w:rsidRPr="000D7EDB">
        <w:rPr>
          <w:rFonts w:ascii="Century" w:hAnsi="Century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-523875</wp:posOffset>
            </wp:positionV>
            <wp:extent cx="733425" cy="753110"/>
            <wp:effectExtent l="38100" t="19050" r="28575" b="8890"/>
            <wp:wrapNone/>
            <wp:docPr id="3" name="Picture 2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3526">
                      <a:off x="0" y="0"/>
                      <a:ext cx="73342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48D" w:rsidRDefault="00A6648D" w:rsidP="00A6648D">
      <w:pPr>
        <w:rPr>
          <w:rFonts w:ascii="Century" w:hAnsi="Century"/>
        </w:rPr>
      </w:pPr>
    </w:p>
    <w:p w:rsidR="00A6648D" w:rsidRDefault="00A6648D" w:rsidP="00A6648D">
      <w:pPr>
        <w:jc w:val="center"/>
        <w:rPr>
          <w:rFonts w:ascii="Century" w:hAnsi="Century" w:cs="Arial"/>
          <w:b/>
        </w:rPr>
      </w:pPr>
      <w:r w:rsidRPr="00DF58CB">
        <w:rPr>
          <w:rFonts w:ascii="Century" w:hAnsi="Century" w:cs="Arial"/>
          <w:b/>
        </w:rPr>
        <w:t>KAKATIYA UNIVERSITY: WARANGAL</w:t>
      </w:r>
    </w:p>
    <w:p w:rsidR="00A6648D" w:rsidRPr="00DF58CB" w:rsidRDefault="00A6648D" w:rsidP="00A6648D">
      <w:pPr>
        <w:jc w:val="center"/>
        <w:rPr>
          <w:rFonts w:ascii="Century" w:hAnsi="Century" w:cs="Arial"/>
          <w:b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7540"/>
        <w:gridCol w:w="1530"/>
      </w:tblGrid>
      <w:tr w:rsidR="00A6648D" w:rsidRPr="00DF58CB" w:rsidTr="00D21BBD">
        <w:tc>
          <w:tcPr>
            <w:tcW w:w="1368" w:type="dxa"/>
          </w:tcPr>
          <w:p w:rsidR="00A6648D" w:rsidRPr="00DF58CB" w:rsidRDefault="00A6648D" w:rsidP="00D21BBD">
            <w:pPr>
              <w:jc w:val="center"/>
              <w:rPr>
                <w:rFonts w:ascii="Century" w:hAnsi="Century" w:cs="Arial"/>
              </w:rPr>
            </w:pPr>
          </w:p>
        </w:tc>
        <w:tc>
          <w:tcPr>
            <w:tcW w:w="7540" w:type="dxa"/>
          </w:tcPr>
          <w:p w:rsidR="00A6648D" w:rsidRPr="00DF58CB" w:rsidRDefault="00A6648D" w:rsidP="00D21BBD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>Subject: Kakatiya University – Auction of the Old Used Answer Scripts, Un-Used Question Papers – Calling for Tenders -Terms and Conditions</w:t>
            </w:r>
            <w:r w:rsidR="00DE0845" w:rsidRPr="00DF58CB">
              <w:rPr>
                <w:rFonts w:ascii="Century" w:hAnsi="Century" w:cs="Arial"/>
              </w:rPr>
              <w:t xml:space="preserve"> – </w:t>
            </w:r>
            <w:r w:rsidR="00DE0845">
              <w:rPr>
                <w:rFonts w:ascii="Century" w:hAnsi="Century" w:cs="Arial"/>
              </w:rPr>
              <w:t xml:space="preserve"> </w:t>
            </w:r>
            <w:r w:rsidR="00DE0845" w:rsidRPr="00DF58CB">
              <w:rPr>
                <w:rFonts w:ascii="Century" w:hAnsi="Century" w:cs="Arial"/>
              </w:rPr>
              <w:t xml:space="preserve"> </w:t>
            </w:r>
            <w:r w:rsidR="007A7849">
              <w:rPr>
                <w:rFonts w:ascii="Century" w:hAnsi="Century" w:cs="Arial"/>
              </w:rPr>
              <w:t>Reschedule Dates</w:t>
            </w:r>
            <w:r w:rsidR="00DE0845">
              <w:rPr>
                <w:rFonts w:ascii="Century" w:hAnsi="Century" w:cs="Arial"/>
              </w:rPr>
              <w:t xml:space="preserve"> </w:t>
            </w:r>
            <w:r w:rsidR="00DE0845" w:rsidRPr="00DF58CB">
              <w:rPr>
                <w:rFonts w:ascii="Century" w:hAnsi="Century" w:cs="Arial"/>
              </w:rPr>
              <w:t xml:space="preserve">– </w:t>
            </w:r>
            <w:r w:rsidR="007A7849">
              <w:rPr>
                <w:rFonts w:ascii="Century" w:hAnsi="Century" w:cs="Arial"/>
              </w:rPr>
              <w:t xml:space="preserve">  Informing of</w:t>
            </w:r>
            <w:r w:rsidR="00DE0845">
              <w:rPr>
                <w:rFonts w:ascii="Century" w:hAnsi="Century" w:cs="Arial"/>
              </w:rPr>
              <w:t xml:space="preserve"> </w:t>
            </w:r>
            <w:r w:rsidR="00DE0845" w:rsidRPr="00DF58CB">
              <w:rPr>
                <w:rFonts w:ascii="Century" w:hAnsi="Century" w:cs="Arial"/>
              </w:rPr>
              <w:t xml:space="preserve">– </w:t>
            </w:r>
            <w:r w:rsidR="007A7849">
              <w:rPr>
                <w:rFonts w:ascii="Century" w:hAnsi="Century" w:cs="Arial"/>
              </w:rPr>
              <w:t xml:space="preserve">Regarding </w:t>
            </w:r>
            <w:r w:rsidRPr="00DF58CB">
              <w:rPr>
                <w:rFonts w:ascii="Century" w:hAnsi="Century" w:cs="Arial"/>
              </w:rPr>
              <w:t xml:space="preserve"> </w:t>
            </w:r>
          </w:p>
        </w:tc>
        <w:tc>
          <w:tcPr>
            <w:tcW w:w="1530" w:type="dxa"/>
          </w:tcPr>
          <w:p w:rsidR="00A6648D" w:rsidRPr="00DF58CB" w:rsidRDefault="00A6648D" w:rsidP="00D21BBD">
            <w:pPr>
              <w:jc w:val="center"/>
              <w:rPr>
                <w:rFonts w:ascii="Century" w:hAnsi="Century" w:cs="Arial"/>
                <w:b/>
              </w:rPr>
            </w:pPr>
          </w:p>
        </w:tc>
      </w:tr>
      <w:tr w:rsidR="00FB0347" w:rsidRPr="00DF58CB" w:rsidTr="00D21BBD">
        <w:trPr>
          <w:trHeight w:val="70"/>
        </w:trPr>
        <w:tc>
          <w:tcPr>
            <w:tcW w:w="1368" w:type="dxa"/>
          </w:tcPr>
          <w:p w:rsidR="00FB0347" w:rsidRPr="00DF58CB" w:rsidRDefault="00FB0347" w:rsidP="00175374">
            <w:pPr>
              <w:spacing w:before="240"/>
              <w:jc w:val="center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>1</w:t>
            </w: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>2.</w:t>
            </w: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>3.</w:t>
            </w: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>4.</w:t>
            </w: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>5.</w:t>
            </w: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>6.</w:t>
            </w: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Default="00FB0347" w:rsidP="00175374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7</w:t>
            </w:r>
          </w:p>
          <w:p w:rsidR="00FB0347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8</w:t>
            </w:r>
            <w:r w:rsidRPr="00DF58CB">
              <w:rPr>
                <w:rFonts w:ascii="Century" w:hAnsi="Century" w:cs="Arial"/>
              </w:rPr>
              <w:t>.</w:t>
            </w: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Default="00FB0347" w:rsidP="00175374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9.</w:t>
            </w:r>
          </w:p>
          <w:p w:rsidR="00FB0347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10</w:t>
            </w:r>
            <w:r w:rsidRPr="00DF58CB">
              <w:rPr>
                <w:rFonts w:ascii="Century" w:hAnsi="Century" w:cs="Arial"/>
              </w:rPr>
              <w:t>.</w:t>
            </w: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>1</w:t>
            </w:r>
            <w:r>
              <w:rPr>
                <w:rFonts w:ascii="Century" w:hAnsi="Century" w:cs="Arial"/>
              </w:rPr>
              <w:t>1</w:t>
            </w:r>
            <w:r w:rsidRPr="00DF58CB">
              <w:rPr>
                <w:rFonts w:ascii="Century" w:hAnsi="Century" w:cs="Arial"/>
              </w:rPr>
              <w:t>.</w:t>
            </w: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12</w:t>
            </w: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center"/>
              <w:rPr>
                <w:rFonts w:ascii="Century" w:hAnsi="Century" w:cs="Arial"/>
              </w:rPr>
            </w:pPr>
          </w:p>
        </w:tc>
        <w:tc>
          <w:tcPr>
            <w:tcW w:w="7540" w:type="dxa"/>
          </w:tcPr>
          <w:p w:rsidR="00FB0347" w:rsidRPr="00DF58CB" w:rsidRDefault="00FB0347" w:rsidP="00175374">
            <w:pPr>
              <w:jc w:val="both"/>
              <w:rPr>
                <w:rFonts w:ascii="Century" w:hAnsi="Century"/>
              </w:rPr>
            </w:pPr>
            <w:r w:rsidRPr="00DF58CB">
              <w:rPr>
                <w:rFonts w:ascii="Century" w:hAnsi="Century"/>
              </w:rPr>
              <w:t xml:space="preserve">   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 The Bidder must be in the related business for the past 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/>
              </w:rPr>
            </w:pPr>
            <w:r w:rsidRPr="00DF58CB">
              <w:rPr>
                <w:rFonts w:ascii="Century" w:hAnsi="Century" w:cs="Arial"/>
              </w:rPr>
              <w:t xml:space="preserve">     (3) three years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/>
              </w:rPr>
            </w:pPr>
          </w:p>
          <w:p w:rsidR="00FB0347" w:rsidRPr="00DF58CB" w:rsidRDefault="00FB0347" w:rsidP="00175374">
            <w:pPr>
              <w:jc w:val="both"/>
              <w:rPr>
                <w:rFonts w:ascii="Century" w:hAnsi="Century"/>
              </w:rPr>
            </w:pPr>
            <w:r w:rsidRPr="00DF58CB">
              <w:rPr>
                <w:rFonts w:ascii="Century" w:hAnsi="Century"/>
              </w:rPr>
              <w:t xml:space="preserve">     Must be a Registered firm / </w:t>
            </w:r>
            <w:r>
              <w:rPr>
                <w:rFonts w:ascii="Century" w:hAnsi="Century"/>
              </w:rPr>
              <w:t>L</w:t>
            </w:r>
            <w:r w:rsidRPr="00DF58CB">
              <w:rPr>
                <w:rFonts w:ascii="Century" w:hAnsi="Century"/>
              </w:rPr>
              <w:t>icensed Holder.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/>
              </w:rPr>
            </w:pPr>
            <w:r w:rsidRPr="00DF58CB">
              <w:rPr>
                <w:rFonts w:ascii="Century" w:hAnsi="Century"/>
              </w:rPr>
              <w:t xml:space="preserve">    </w:t>
            </w:r>
          </w:p>
          <w:p w:rsidR="00FB0347" w:rsidRPr="00DF58CB" w:rsidRDefault="00A95D57" w:rsidP="00175374">
            <w:pPr>
              <w:jc w:val="both"/>
              <w:rPr>
                <w:rFonts w:ascii="Century" w:hAnsi="Century" w:cs="Arial"/>
              </w:rPr>
            </w:pPr>
            <w:r>
              <w:rPr>
                <w:rFonts w:ascii="Century" w:hAnsi="Century"/>
              </w:rPr>
              <w:t xml:space="preserve">    One Ton</w:t>
            </w:r>
            <w:bookmarkStart w:id="0" w:name="_GoBack"/>
            <w:bookmarkEnd w:id="0"/>
            <w:r w:rsidR="00FB0347" w:rsidRPr="00DF58CB">
              <w:rPr>
                <w:rFonts w:ascii="Century" w:hAnsi="Century"/>
              </w:rPr>
              <w:t xml:space="preserve"> Rate must  be Quoted separately 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Lifting of Papers and all other </w:t>
            </w:r>
            <w:proofErr w:type="spellStart"/>
            <w:r w:rsidRPr="00DF58CB">
              <w:rPr>
                <w:rFonts w:ascii="Century" w:hAnsi="Century" w:cs="Arial"/>
              </w:rPr>
              <w:t>labour</w:t>
            </w:r>
            <w:proofErr w:type="spellEnd"/>
            <w:r w:rsidRPr="00DF58CB">
              <w:rPr>
                <w:rFonts w:ascii="Century" w:hAnsi="Century" w:cs="Arial"/>
              </w:rPr>
              <w:t xml:space="preserve"> cost must be borne by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</w:t>
            </w:r>
            <w:proofErr w:type="gramStart"/>
            <w:r w:rsidRPr="00DF58CB">
              <w:rPr>
                <w:rFonts w:ascii="Century" w:hAnsi="Century" w:cs="Arial"/>
              </w:rPr>
              <w:t>the  bidder</w:t>
            </w:r>
            <w:proofErr w:type="gramEnd"/>
            <w:r w:rsidRPr="00DF58CB">
              <w:rPr>
                <w:rFonts w:ascii="Century" w:hAnsi="Century" w:cs="Arial"/>
              </w:rPr>
              <w:t xml:space="preserve"> only.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The Waste Paper being lifted by the bidder now is to be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</w:t>
            </w:r>
            <w:proofErr w:type="gramStart"/>
            <w:r w:rsidRPr="00DF58CB">
              <w:rPr>
                <w:rFonts w:ascii="Century" w:hAnsi="Century" w:cs="Arial"/>
              </w:rPr>
              <w:t>disposed</w:t>
            </w:r>
            <w:proofErr w:type="gramEnd"/>
            <w:r w:rsidRPr="00DF58CB">
              <w:rPr>
                <w:rFonts w:ascii="Century" w:hAnsi="Century" w:cs="Arial"/>
              </w:rPr>
              <w:t xml:space="preserve"> out-side the State of </w:t>
            </w:r>
            <w:proofErr w:type="spellStart"/>
            <w:r w:rsidRPr="00DF58CB">
              <w:rPr>
                <w:rFonts w:ascii="Century" w:hAnsi="Century" w:cs="Arial"/>
              </w:rPr>
              <w:t>Telangana</w:t>
            </w:r>
            <w:proofErr w:type="spellEnd"/>
            <w:r w:rsidRPr="00DF58CB">
              <w:rPr>
                <w:rFonts w:ascii="Century" w:hAnsi="Century" w:cs="Arial"/>
              </w:rPr>
              <w:t xml:space="preserve"> and Andhra Pradesh.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The  Successful  bidder should remit the amount calculated on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the  material within (10) Ten days  from the date of declaration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</w:t>
            </w:r>
            <w:proofErr w:type="gramStart"/>
            <w:r w:rsidRPr="00DF58CB">
              <w:rPr>
                <w:rFonts w:ascii="Century" w:hAnsi="Century" w:cs="Arial"/>
              </w:rPr>
              <w:t>and</w:t>
            </w:r>
            <w:r>
              <w:rPr>
                <w:rFonts w:ascii="Century" w:hAnsi="Century" w:cs="Arial"/>
              </w:rPr>
              <w:t xml:space="preserve"> </w:t>
            </w:r>
            <w:r w:rsidRPr="00DF58CB">
              <w:rPr>
                <w:rFonts w:ascii="Century" w:hAnsi="Century" w:cs="Arial"/>
              </w:rPr>
              <w:t xml:space="preserve"> lift</w:t>
            </w:r>
            <w:proofErr w:type="gramEnd"/>
            <w:r w:rsidRPr="00DF58CB">
              <w:rPr>
                <w:rFonts w:ascii="Century" w:hAnsi="Century" w:cs="Arial"/>
              </w:rPr>
              <w:t xml:space="preserve">  the material accordingly.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</w:p>
          <w:p w:rsidR="00FB0347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</w:t>
            </w:r>
            <w:r>
              <w:rPr>
                <w:rFonts w:ascii="Century" w:hAnsi="Century" w:cs="Arial"/>
              </w:rPr>
              <w:t xml:space="preserve"> Personal</w:t>
            </w:r>
            <w:r w:rsidRPr="00266822">
              <w:rPr>
                <w:rFonts w:ascii="Century" w:hAnsi="Century" w:cs="Arial"/>
              </w:rPr>
              <w:t xml:space="preserve"> verification of sai</w:t>
            </w:r>
            <w:r>
              <w:rPr>
                <w:rFonts w:ascii="Century" w:hAnsi="Century" w:cs="Arial"/>
              </w:rPr>
              <w:t xml:space="preserve">d </w:t>
            </w:r>
            <w:r w:rsidRPr="00266822">
              <w:rPr>
                <w:rFonts w:ascii="Century" w:hAnsi="Century" w:cs="Arial"/>
              </w:rPr>
              <w:t xml:space="preserve"> w</w:t>
            </w:r>
            <w:r>
              <w:rPr>
                <w:rFonts w:ascii="Century" w:hAnsi="Century" w:cs="Arial"/>
              </w:rPr>
              <w:t xml:space="preserve">aste paper </w:t>
            </w:r>
            <w:r w:rsidRPr="00266822">
              <w:rPr>
                <w:rFonts w:ascii="Century" w:hAnsi="Century" w:cs="Arial"/>
              </w:rPr>
              <w:t>can be made on</w:t>
            </w:r>
          </w:p>
          <w:p w:rsidR="00FB0347" w:rsidRDefault="00FB0347" w:rsidP="00175374">
            <w:pPr>
              <w:jc w:val="both"/>
              <w:rPr>
                <w:rFonts w:ascii="Century" w:hAnsi="Century" w:cs="Arial"/>
              </w:rPr>
            </w:pPr>
            <w:r w:rsidRPr="00266822">
              <w:rPr>
                <w:rFonts w:ascii="Century" w:hAnsi="Century" w:cs="Arial"/>
              </w:rPr>
              <w:t xml:space="preserve"> </w:t>
            </w:r>
            <w:r>
              <w:rPr>
                <w:rFonts w:ascii="Century" w:hAnsi="Century" w:cs="Arial"/>
              </w:rPr>
              <w:t xml:space="preserve">      </w:t>
            </w:r>
            <w:r w:rsidRPr="00680443">
              <w:rPr>
                <w:rFonts w:ascii="Century" w:hAnsi="Century" w:cs="Arial"/>
                <w:u w:val="single"/>
              </w:rPr>
              <w:t>27-10-2015</w:t>
            </w:r>
            <w:r w:rsidRPr="00266822">
              <w:rPr>
                <w:rFonts w:ascii="Century" w:hAnsi="Century" w:cs="Arial"/>
              </w:rPr>
              <w:t xml:space="preserve"> between 11.00 am – 12.00 </w:t>
            </w:r>
            <w:r>
              <w:rPr>
                <w:rFonts w:ascii="Century" w:hAnsi="Century" w:cs="Arial"/>
              </w:rPr>
              <w:t>n</w:t>
            </w:r>
            <w:r w:rsidRPr="00266822">
              <w:rPr>
                <w:rFonts w:ascii="Century" w:hAnsi="Century" w:cs="Arial"/>
              </w:rPr>
              <w:t>oon</w:t>
            </w:r>
            <w:r>
              <w:rPr>
                <w:rFonts w:ascii="Century" w:hAnsi="Century" w:cs="Arial"/>
              </w:rPr>
              <w:t>.</w:t>
            </w:r>
          </w:p>
          <w:p w:rsidR="00FB0347" w:rsidRDefault="00FB0347" w:rsidP="00175374">
            <w:pPr>
              <w:jc w:val="both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-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  <w:u w:val="single"/>
              </w:rPr>
            </w:pPr>
            <w:r>
              <w:rPr>
                <w:rFonts w:ascii="Century" w:hAnsi="Century" w:cs="Arial"/>
              </w:rPr>
              <w:t xml:space="preserve">   </w:t>
            </w:r>
            <w:r w:rsidRPr="00DF58CB">
              <w:rPr>
                <w:rFonts w:ascii="Century" w:hAnsi="Century" w:cs="Arial"/>
              </w:rPr>
              <w:t xml:space="preserve"> The Scheduled tenders along with D.D. for Rs. </w:t>
            </w:r>
            <w:r w:rsidRPr="00DF58CB">
              <w:rPr>
                <w:rFonts w:ascii="Century" w:hAnsi="Century" w:cs="Arial"/>
                <w:u w:val="single"/>
              </w:rPr>
              <w:t xml:space="preserve">1,00,000/- 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</w:t>
            </w:r>
            <w:proofErr w:type="gramStart"/>
            <w:r w:rsidRPr="00DF58CB">
              <w:rPr>
                <w:rFonts w:ascii="Century" w:hAnsi="Century" w:cs="Arial"/>
              </w:rPr>
              <w:t>(</w:t>
            </w:r>
            <w:r>
              <w:rPr>
                <w:rFonts w:ascii="Century" w:hAnsi="Century" w:cs="Arial"/>
              </w:rPr>
              <w:t xml:space="preserve"> Rs</w:t>
            </w:r>
            <w:proofErr w:type="gramEnd"/>
            <w:r>
              <w:rPr>
                <w:rFonts w:ascii="Century" w:hAnsi="Century" w:cs="Arial"/>
              </w:rPr>
              <w:t xml:space="preserve">.  </w:t>
            </w:r>
            <w:r w:rsidRPr="00DF58CB">
              <w:rPr>
                <w:rFonts w:ascii="Century" w:hAnsi="Century" w:cs="Arial"/>
              </w:rPr>
              <w:t xml:space="preserve">one lakh only) towards  E.M.D. drawn in </w:t>
            </w:r>
            <w:proofErr w:type="spellStart"/>
            <w:r w:rsidRPr="00DF58CB">
              <w:rPr>
                <w:rFonts w:ascii="Century" w:hAnsi="Century" w:cs="Arial"/>
              </w:rPr>
              <w:t>favour</w:t>
            </w:r>
            <w:proofErr w:type="spellEnd"/>
            <w:r w:rsidRPr="00DF58CB">
              <w:rPr>
                <w:rFonts w:ascii="Century" w:hAnsi="Century" w:cs="Arial"/>
              </w:rPr>
              <w:t xml:space="preserve"> of 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the Registrar, Exams Accounts,  Kakatiya University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Warangal to reach the undersigned on or </w:t>
            </w:r>
            <w:proofErr w:type="gramStart"/>
            <w:r w:rsidRPr="00DF58CB">
              <w:rPr>
                <w:rFonts w:ascii="Century" w:hAnsi="Century" w:cs="Arial"/>
              </w:rPr>
              <w:t xml:space="preserve">before  </w:t>
            </w:r>
            <w:r w:rsidR="00B546A0">
              <w:rPr>
                <w:rFonts w:ascii="Century" w:hAnsi="Century" w:cs="Arial"/>
                <w:u w:val="single"/>
              </w:rPr>
              <w:t>26</w:t>
            </w:r>
            <w:proofErr w:type="gramEnd"/>
            <w:r w:rsidR="00B546A0">
              <w:rPr>
                <w:rFonts w:ascii="Century" w:hAnsi="Century" w:cs="Arial"/>
                <w:u w:val="single"/>
              </w:rPr>
              <w:t>-11</w:t>
            </w:r>
            <w:r w:rsidRPr="00680443">
              <w:rPr>
                <w:rFonts w:ascii="Century" w:hAnsi="Century" w:cs="Arial"/>
                <w:u w:val="single"/>
              </w:rPr>
              <w:t>-2015</w:t>
            </w:r>
            <w:r>
              <w:rPr>
                <w:rFonts w:ascii="Century" w:hAnsi="Century" w:cs="Arial"/>
                <w:u w:val="single"/>
              </w:rPr>
              <w:t>.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</w:p>
          <w:p w:rsidR="00FB0347" w:rsidRDefault="00FB0347" w:rsidP="00175374">
            <w:pPr>
              <w:jc w:val="both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    Tender application   form for disposable  of old &amp; unused</w:t>
            </w:r>
          </w:p>
          <w:p w:rsidR="00FB0347" w:rsidRDefault="00FB0347" w:rsidP="00175374">
            <w:pPr>
              <w:jc w:val="both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    Answer book, can  be obtained   from the Office of the </w:t>
            </w:r>
          </w:p>
          <w:p w:rsidR="00FB0347" w:rsidRDefault="00FB0347" w:rsidP="00175374">
            <w:pPr>
              <w:jc w:val="both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    Publication Cell &amp; Stores, Kakatiya University, Warangal</w:t>
            </w:r>
          </w:p>
          <w:p w:rsidR="00FB0347" w:rsidRDefault="00FB0347" w:rsidP="00175374">
            <w:pPr>
              <w:jc w:val="both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    </w:t>
            </w:r>
            <w:proofErr w:type="gramStart"/>
            <w:r>
              <w:rPr>
                <w:rFonts w:ascii="Century" w:hAnsi="Century" w:cs="Arial"/>
              </w:rPr>
              <w:t>on</w:t>
            </w:r>
            <w:proofErr w:type="gramEnd"/>
            <w:r>
              <w:rPr>
                <w:rFonts w:ascii="Century" w:hAnsi="Century" w:cs="Arial"/>
              </w:rPr>
              <w:t xml:space="preserve"> payment of Rs. 500/- through </w:t>
            </w:r>
            <w:proofErr w:type="spellStart"/>
            <w:r>
              <w:rPr>
                <w:rFonts w:ascii="Century" w:hAnsi="Century" w:cs="Arial"/>
              </w:rPr>
              <w:t>challan</w:t>
            </w:r>
            <w:proofErr w:type="spellEnd"/>
            <w:r>
              <w:rPr>
                <w:rFonts w:ascii="Century" w:hAnsi="Century" w:cs="Arial"/>
              </w:rPr>
              <w:t>.</w:t>
            </w:r>
          </w:p>
          <w:p w:rsidR="00FB0347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    </w:t>
            </w:r>
            <w:r w:rsidRPr="00DF58CB">
              <w:rPr>
                <w:rFonts w:ascii="Century" w:hAnsi="Century" w:cs="Arial"/>
              </w:rPr>
              <w:t xml:space="preserve">Last date </w:t>
            </w:r>
            <w:proofErr w:type="gramStart"/>
            <w:r>
              <w:rPr>
                <w:rFonts w:ascii="Century" w:hAnsi="Century" w:cs="Arial"/>
              </w:rPr>
              <w:t xml:space="preserve">for </w:t>
            </w:r>
            <w:r w:rsidRPr="00DF58CB">
              <w:rPr>
                <w:rFonts w:ascii="Century" w:hAnsi="Century" w:cs="Arial"/>
              </w:rPr>
              <w:t xml:space="preserve"> submission</w:t>
            </w:r>
            <w:proofErr w:type="gramEnd"/>
            <w:r w:rsidRPr="00DF58CB">
              <w:rPr>
                <w:rFonts w:ascii="Century" w:hAnsi="Century" w:cs="Arial"/>
              </w:rPr>
              <w:t xml:space="preserve"> of Tender </w:t>
            </w:r>
            <w:r>
              <w:rPr>
                <w:rFonts w:ascii="Century" w:hAnsi="Century" w:cs="Arial"/>
              </w:rPr>
              <w:t xml:space="preserve"> is </w:t>
            </w:r>
            <w:r w:rsidR="00B546A0">
              <w:rPr>
                <w:rFonts w:ascii="Century" w:hAnsi="Century" w:cs="Arial"/>
                <w:u w:val="single"/>
              </w:rPr>
              <w:t>26-11</w:t>
            </w:r>
            <w:r w:rsidRPr="003C4F3D">
              <w:rPr>
                <w:rFonts w:ascii="Century" w:hAnsi="Century" w:cs="Arial"/>
                <w:u w:val="single"/>
              </w:rPr>
              <w:t>-2015</w:t>
            </w:r>
            <w:r w:rsidRPr="00DF58CB">
              <w:rPr>
                <w:rFonts w:ascii="Century" w:hAnsi="Century" w:cs="Arial"/>
              </w:rPr>
              <w:t xml:space="preserve"> at 4.00 P.M.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</w:p>
          <w:p w:rsidR="00FB0347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The Sealed Tenders will be opened </w:t>
            </w:r>
            <w:r>
              <w:rPr>
                <w:rFonts w:ascii="Century" w:hAnsi="Century" w:cs="Arial"/>
              </w:rPr>
              <w:t xml:space="preserve"> on </w:t>
            </w:r>
            <w:r w:rsidRPr="00DF58CB">
              <w:rPr>
                <w:rFonts w:ascii="Century" w:hAnsi="Century" w:cs="Arial"/>
              </w:rPr>
              <w:t>the same day</w:t>
            </w:r>
          </w:p>
          <w:p w:rsidR="00FB0347" w:rsidRDefault="00FB0347" w:rsidP="00175374">
            <w:pPr>
              <w:jc w:val="both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    </w:t>
            </w:r>
            <w:r w:rsidRPr="00DF58CB">
              <w:rPr>
                <w:rFonts w:ascii="Century" w:hAnsi="Century" w:cs="Arial"/>
              </w:rPr>
              <w:t>at 5.00 P.M.by the Officer authorized   by the Vice-Chancellor</w:t>
            </w:r>
          </w:p>
          <w:p w:rsidR="00FB0347" w:rsidRDefault="00FB0347" w:rsidP="00175374">
            <w:pPr>
              <w:jc w:val="both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    </w:t>
            </w:r>
            <w:r w:rsidRPr="00DF58CB">
              <w:rPr>
                <w:rFonts w:ascii="Century" w:hAnsi="Century" w:cs="Arial"/>
              </w:rPr>
              <w:t>in the</w:t>
            </w:r>
            <w:r>
              <w:rPr>
                <w:rFonts w:ascii="Century" w:hAnsi="Century" w:cs="Arial"/>
              </w:rPr>
              <w:t xml:space="preserve"> </w:t>
            </w:r>
            <w:r w:rsidRPr="00DF58CB">
              <w:rPr>
                <w:rFonts w:ascii="Century" w:hAnsi="Century" w:cs="Arial"/>
              </w:rPr>
              <w:t>presence of the bidders present in the Office of the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    </w:t>
            </w:r>
            <w:r w:rsidRPr="00DF58CB">
              <w:rPr>
                <w:rFonts w:ascii="Century" w:hAnsi="Century" w:cs="Arial"/>
              </w:rPr>
              <w:t xml:space="preserve">Controller of Examinations, KU, Warangal. 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The undersigned reserves the right to accept / reject any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Tender    without showing any reasons.</w:t>
            </w: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</w:rPr>
            </w:pPr>
            <w:r w:rsidRPr="00DF58CB">
              <w:rPr>
                <w:rFonts w:ascii="Century" w:hAnsi="Century" w:cs="Arial"/>
              </w:rPr>
              <w:t xml:space="preserve">       </w:t>
            </w:r>
            <w:r>
              <w:rPr>
                <w:rFonts w:ascii="Century" w:hAnsi="Century" w:cs="Arial"/>
              </w:rPr>
              <w:t xml:space="preserve">                                                                     </w:t>
            </w:r>
            <w:r w:rsidRPr="00DF58CB">
              <w:rPr>
                <w:rFonts w:ascii="Century" w:hAnsi="Century" w:cs="Arial"/>
              </w:rPr>
              <w:t xml:space="preserve">     REGISTRAR </w:t>
            </w:r>
          </w:p>
          <w:p w:rsidR="00FB0347" w:rsidRPr="00DF58CB" w:rsidRDefault="00FB0347" w:rsidP="00175374">
            <w:pPr>
              <w:spacing w:line="480" w:lineRule="auto"/>
              <w:rPr>
                <w:rFonts w:ascii="Century" w:hAnsi="Century" w:cs="Arial"/>
              </w:rPr>
            </w:pPr>
          </w:p>
          <w:p w:rsidR="00FB0347" w:rsidRPr="00DF58CB" w:rsidRDefault="00FB0347" w:rsidP="00175374">
            <w:pPr>
              <w:jc w:val="both"/>
              <w:rPr>
                <w:rFonts w:ascii="Century" w:hAnsi="Century" w:cs="Arial"/>
                <w:b/>
              </w:rPr>
            </w:pPr>
            <w:r w:rsidRPr="00DF58CB">
              <w:rPr>
                <w:rFonts w:ascii="Century" w:hAnsi="Century" w:cs="Arial"/>
              </w:rPr>
              <w:t xml:space="preserve">                                                                  </w:t>
            </w:r>
          </w:p>
        </w:tc>
        <w:tc>
          <w:tcPr>
            <w:tcW w:w="1530" w:type="dxa"/>
          </w:tcPr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  <w:p w:rsidR="00FB0347" w:rsidRPr="00DF58CB" w:rsidRDefault="00FB0347" w:rsidP="00D21BBD">
            <w:pPr>
              <w:jc w:val="center"/>
              <w:rPr>
                <w:rFonts w:ascii="Century" w:hAnsi="Century" w:cs="Arial"/>
                <w:b/>
              </w:rPr>
            </w:pPr>
          </w:p>
        </w:tc>
      </w:tr>
    </w:tbl>
    <w:p w:rsidR="00A6648D" w:rsidRDefault="00A6648D" w:rsidP="00A6648D">
      <w:pPr>
        <w:spacing w:line="360" w:lineRule="auto"/>
        <w:rPr>
          <w:rFonts w:ascii="Century" w:hAnsi="Century"/>
          <w:b/>
        </w:rPr>
      </w:pPr>
    </w:p>
    <w:p w:rsidR="00603F4A" w:rsidRDefault="00603F4A" w:rsidP="00A6648D">
      <w:pPr>
        <w:spacing w:line="360" w:lineRule="auto"/>
        <w:rPr>
          <w:rFonts w:ascii="Century" w:hAnsi="Century"/>
          <w:b/>
        </w:rPr>
      </w:pPr>
    </w:p>
    <w:p w:rsidR="00603F4A" w:rsidRPr="003028A7" w:rsidRDefault="00603F4A" w:rsidP="00603F4A">
      <w:pPr>
        <w:jc w:val="center"/>
        <w:rPr>
          <w:rFonts w:ascii="Century" w:hAnsi="Century" w:cs="Arial"/>
          <w:b/>
          <w:sz w:val="16"/>
          <w:szCs w:val="16"/>
        </w:rPr>
      </w:pPr>
      <w:r>
        <w:rPr>
          <w:rFonts w:ascii="Century" w:hAnsi="Century"/>
          <w:b/>
        </w:rPr>
        <w:tab/>
      </w:r>
    </w:p>
    <w:p w:rsidR="0021588B" w:rsidRDefault="009B0879" w:rsidP="009B0879">
      <w:pPr>
        <w:rPr>
          <w:rFonts w:ascii="Century" w:hAnsi="Century" w:cs="Arial"/>
          <w:b/>
          <w:sz w:val="16"/>
          <w:szCs w:val="16"/>
        </w:rPr>
      </w:pPr>
      <w:r>
        <w:rPr>
          <w:rFonts w:ascii="Century" w:hAnsi="Century" w:cs="Arial"/>
          <w:b/>
          <w:sz w:val="16"/>
          <w:szCs w:val="16"/>
        </w:rPr>
        <w:lastRenderedPageBreak/>
        <w:t xml:space="preserve">                              </w:t>
      </w:r>
    </w:p>
    <w:p w:rsidR="00791AFE" w:rsidRDefault="00791AFE" w:rsidP="009B0879">
      <w:pPr>
        <w:rPr>
          <w:rFonts w:ascii="Century" w:hAnsi="Century" w:cs="Arial"/>
          <w:b/>
          <w:sz w:val="16"/>
          <w:szCs w:val="16"/>
        </w:rPr>
      </w:pPr>
    </w:p>
    <w:p w:rsidR="00791AFE" w:rsidRDefault="00791AFE" w:rsidP="009B0879">
      <w:pPr>
        <w:rPr>
          <w:rFonts w:ascii="Century" w:hAnsi="Century" w:cs="Arial"/>
          <w:b/>
          <w:sz w:val="16"/>
          <w:szCs w:val="16"/>
        </w:rPr>
      </w:pPr>
    </w:p>
    <w:p w:rsidR="00791AFE" w:rsidRDefault="00791AFE" w:rsidP="009B0879">
      <w:pPr>
        <w:rPr>
          <w:rFonts w:ascii="Century" w:hAnsi="Century" w:cs="Arial"/>
          <w:b/>
          <w:sz w:val="16"/>
          <w:szCs w:val="16"/>
        </w:rPr>
      </w:pPr>
    </w:p>
    <w:p w:rsidR="00791AFE" w:rsidRDefault="00791AFE" w:rsidP="009B0879">
      <w:pPr>
        <w:rPr>
          <w:rFonts w:ascii="Century" w:hAnsi="Century" w:cs="Arial"/>
          <w:b/>
          <w:sz w:val="16"/>
          <w:szCs w:val="16"/>
        </w:rPr>
      </w:pPr>
    </w:p>
    <w:p w:rsidR="00791AFE" w:rsidRDefault="00791AFE" w:rsidP="009B0879">
      <w:pPr>
        <w:rPr>
          <w:rFonts w:ascii="Century" w:hAnsi="Century" w:cs="Arial"/>
          <w:b/>
          <w:sz w:val="16"/>
          <w:szCs w:val="16"/>
        </w:rPr>
      </w:pPr>
    </w:p>
    <w:p w:rsidR="00791AFE" w:rsidRDefault="00791AFE" w:rsidP="009B0879">
      <w:pPr>
        <w:rPr>
          <w:rFonts w:ascii="Century" w:hAnsi="Century" w:cs="Arial"/>
          <w:b/>
          <w:sz w:val="16"/>
          <w:szCs w:val="16"/>
        </w:rPr>
      </w:pPr>
    </w:p>
    <w:p w:rsidR="00791AFE" w:rsidRDefault="00791AFE" w:rsidP="009B0879">
      <w:pPr>
        <w:rPr>
          <w:rFonts w:ascii="Century" w:hAnsi="Century" w:cs="Arial"/>
          <w:b/>
          <w:sz w:val="16"/>
          <w:szCs w:val="16"/>
        </w:rPr>
      </w:pPr>
    </w:p>
    <w:p w:rsidR="00791AFE" w:rsidRDefault="00791AFE" w:rsidP="009B0879">
      <w:pPr>
        <w:rPr>
          <w:rFonts w:ascii="Century" w:hAnsi="Century" w:cs="Arial"/>
          <w:b/>
          <w:sz w:val="16"/>
          <w:szCs w:val="16"/>
        </w:rPr>
      </w:pPr>
    </w:p>
    <w:p w:rsidR="00791AFE" w:rsidRDefault="00791AFE" w:rsidP="009B0879">
      <w:pPr>
        <w:rPr>
          <w:rFonts w:ascii="Century" w:hAnsi="Century" w:cs="Arial"/>
          <w:b/>
          <w:sz w:val="16"/>
          <w:szCs w:val="16"/>
        </w:rPr>
      </w:pPr>
    </w:p>
    <w:p w:rsidR="00791AFE" w:rsidRDefault="00791AFE" w:rsidP="009B0879">
      <w:pPr>
        <w:rPr>
          <w:rFonts w:ascii="Century" w:hAnsi="Century" w:cs="Arial"/>
          <w:b/>
          <w:sz w:val="16"/>
          <w:szCs w:val="16"/>
        </w:rPr>
      </w:pPr>
    </w:p>
    <w:p w:rsidR="00791AFE" w:rsidRDefault="00791AFE" w:rsidP="009B0879">
      <w:pPr>
        <w:rPr>
          <w:rFonts w:ascii="Century" w:hAnsi="Century" w:cs="Arial"/>
          <w:b/>
          <w:sz w:val="16"/>
          <w:szCs w:val="16"/>
        </w:rPr>
      </w:pPr>
    </w:p>
    <w:p w:rsidR="00791AFE" w:rsidRDefault="00791AFE" w:rsidP="009B0879">
      <w:pPr>
        <w:rPr>
          <w:rFonts w:ascii="Century" w:hAnsi="Century" w:cs="Arial"/>
          <w:b/>
          <w:sz w:val="16"/>
          <w:szCs w:val="16"/>
        </w:rPr>
      </w:pPr>
    </w:p>
    <w:p w:rsidR="00791AFE" w:rsidRDefault="00791AFE" w:rsidP="009B0879">
      <w:pPr>
        <w:rPr>
          <w:rFonts w:ascii="Century" w:hAnsi="Century" w:cs="Arial"/>
          <w:b/>
          <w:sz w:val="16"/>
          <w:szCs w:val="16"/>
        </w:rPr>
      </w:pPr>
    </w:p>
    <w:p w:rsidR="0021588B" w:rsidRDefault="0021588B" w:rsidP="009B0879">
      <w:pPr>
        <w:rPr>
          <w:rFonts w:ascii="Century" w:hAnsi="Century" w:cs="Arial"/>
          <w:b/>
          <w:sz w:val="16"/>
          <w:szCs w:val="16"/>
        </w:rPr>
      </w:pPr>
    </w:p>
    <w:p w:rsidR="005850FD" w:rsidRDefault="005850FD" w:rsidP="009B0879">
      <w:pPr>
        <w:rPr>
          <w:rFonts w:ascii="Century" w:hAnsi="Century" w:cs="Arial"/>
          <w:b/>
          <w:sz w:val="16"/>
          <w:szCs w:val="16"/>
        </w:rPr>
      </w:pPr>
    </w:p>
    <w:p w:rsidR="005850FD" w:rsidRDefault="005850FD" w:rsidP="009B0879">
      <w:pPr>
        <w:rPr>
          <w:rFonts w:ascii="Century" w:hAnsi="Century" w:cs="Arial"/>
          <w:b/>
          <w:sz w:val="16"/>
          <w:szCs w:val="16"/>
        </w:rPr>
      </w:pPr>
    </w:p>
    <w:p w:rsidR="00603F4A" w:rsidRPr="00C335B5" w:rsidRDefault="005850FD" w:rsidP="005B4C8F">
      <w:pPr>
        <w:rPr>
          <w:rFonts w:ascii="Century" w:hAnsi="Century" w:cs="Arial"/>
          <w:b/>
          <w:sz w:val="16"/>
          <w:szCs w:val="16"/>
        </w:rPr>
      </w:pPr>
      <w:r w:rsidRPr="00C335B5">
        <w:rPr>
          <w:rFonts w:ascii="Century" w:hAnsi="Century" w:cs="Arial"/>
          <w:b/>
          <w:sz w:val="16"/>
          <w:szCs w:val="16"/>
        </w:rPr>
        <w:t xml:space="preserve">                                </w:t>
      </w:r>
      <w:r w:rsidR="00603F4A" w:rsidRPr="00C335B5">
        <w:rPr>
          <w:rFonts w:ascii="Century" w:hAnsi="Century" w:cs="Arial"/>
          <w:b/>
          <w:sz w:val="16"/>
          <w:szCs w:val="16"/>
        </w:rPr>
        <w:t>KAKATIYA UNIVERSITY</w:t>
      </w:r>
    </w:p>
    <w:p w:rsidR="0013793F" w:rsidRPr="00C335B5" w:rsidRDefault="005850FD" w:rsidP="00C335B5">
      <w:pPr>
        <w:rPr>
          <w:rFonts w:ascii="Century" w:hAnsi="Century" w:cs="Arial"/>
          <w:b/>
          <w:sz w:val="16"/>
          <w:szCs w:val="16"/>
        </w:rPr>
      </w:pPr>
      <w:r w:rsidRPr="00C335B5">
        <w:rPr>
          <w:rFonts w:ascii="Century" w:hAnsi="Century" w:cs="Arial"/>
          <w:b/>
          <w:sz w:val="16"/>
          <w:szCs w:val="16"/>
        </w:rPr>
        <w:t xml:space="preserve">                                         </w:t>
      </w:r>
      <w:r w:rsidR="005B4C8F" w:rsidRPr="00C335B5">
        <w:rPr>
          <w:rFonts w:ascii="Century" w:hAnsi="Century" w:cs="Arial"/>
          <w:b/>
          <w:sz w:val="16"/>
          <w:szCs w:val="16"/>
        </w:rPr>
        <w:t xml:space="preserve"> </w:t>
      </w:r>
      <w:r w:rsidR="00603F4A" w:rsidRPr="00C335B5">
        <w:rPr>
          <w:rFonts w:ascii="Century" w:hAnsi="Century" w:cs="Arial"/>
          <w:b/>
          <w:sz w:val="16"/>
          <w:szCs w:val="16"/>
        </w:rPr>
        <w:t>WARANGAL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2"/>
        <w:gridCol w:w="4788"/>
      </w:tblGrid>
      <w:tr w:rsidR="0013793F" w:rsidRPr="00C335B5" w:rsidTr="00332027">
        <w:trPr>
          <w:trHeight w:val="9648"/>
        </w:trPr>
        <w:tc>
          <w:tcPr>
            <w:tcW w:w="4752" w:type="dxa"/>
          </w:tcPr>
          <w:p w:rsidR="004354F9" w:rsidRPr="00C335B5" w:rsidRDefault="0013793F" w:rsidP="005B4C8F">
            <w:pPr>
              <w:jc w:val="both"/>
              <w:rPr>
                <w:rFonts w:ascii="Century" w:hAnsi="Century"/>
                <w:b/>
                <w:sz w:val="16"/>
                <w:szCs w:val="16"/>
                <w:u w:val="single"/>
              </w:rPr>
            </w:pPr>
            <w:r w:rsidRPr="00C335B5">
              <w:rPr>
                <w:rFonts w:ascii="Century" w:hAnsi="Century"/>
                <w:b/>
                <w:sz w:val="16"/>
                <w:szCs w:val="16"/>
              </w:rPr>
              <w:t xml:space="preserve">TENDERS </w:t>
            </w:r>
            <w:proofErr w:type="gramStart"/>
            <w:r w:rsidRPr="00C335B5">
              <w:rPr>
                <w:rFonts w:ascii="Century" w:hAnsi="Century"/>
                <w:b/>
                <w:sz w:val="16"/>
                <w:szCs w:val="16"/>
              </w:rPr>
              <w:t>in  a</w:t>
            </w:r>
            <w:proofErr w:type="gramEnd"/>
            <w:r w:rsidRPr="00C335B5">
              <w:rPr>
                <w:rFonts w:ascii="Century" w:hAnsi="Century"/>
                <w:b/>
                <w:sz w:val="16"/>
                <w:szCs w:val="16"/>
              </w:rPr>
              <w:t xml:space="preserve"> sealed cover (highest rate) are invited for purchase of</w:t>
            </w:r>
            <w:r w:rsidR="007954FB" w:rsidRPr="00C335B5">
              <w:rPr>
                <w:rFonts w:ascii="Century" w:hAnsi="Century"/>
                <w:b/>
                <w:sz w:val="16"/>
                <w:szCs w:val="16"/>
              </w:rPr>
              <w:t xml:space="preserve"> </w:t>
            </w:r>
            <w:r w:rsidR="0053651A" w:rsidRPr="00C335B5">
              <w:rPr>
                <w:rFonts w:ascii="Century" w:hAnsi="Century"/>
                <w:b/>
                <w:sz w:val="16"/>
                <w:szCs w:val="16"/>
              </w:rPr>
              <w:t xml:space="preserve">used </w:t>
            </w:r>
            <w:r w:rsidR="00B850CF" w:rsidRPr="00C335B5">
              <w:rPr>
                <w:rFonts w:ascii="Century" w:hAnsi="Century"/>
                <w:b/>
                <w:sz w:val="16"/>
                <w:szCs w:val="16"/>
              </w:rPr>
              <w:t xml:space="preserve">answer books, </w:t>
            </w:r>
            <w:r w:rsidR="0053651A" w:rsidRPr="00C335B5">
              <w:rPr>
                <w:rFonts w:ascii="Century" w:hAnsi="Century"/>
                <w:b/>
                <w:sz w:val="16"/>
                <w:szCs w:val="16"/>
              </w:rPr>
              <w:t>question</w:t>
            </w:r>
            <w:r w:rsidRPr="00C335B5">
              <w:rPr>
                <w:rFonts w:ascii="Century" w:hAnsi="Century"/>
                <w:b/>
                <w:sz w:val="16"/>
                <w:szCs w:val="16"/>
              </w:rPr>
              <w:t xml:space="preserve"> papers, hall tickets, covers  etc</w:t>
            </w:r>
            <w:r w:rsidR="00CF115C" w:rsidRPr="00C335B5">
              <w:rPr>
                <w:rFonts w:ascii="Century" w:hAnsi="Century"/>
                <w:b/>
                <w:sz w:val="16"/>
                <w:szCs w:val="16"/>
              </w:rPr>
              <w:t>.</w:t>
            </w:r>
            <w:r w:rsidRPr="00C335B5">
              <w:rPr>
                <w:rFonts w:ascii="Century" w:hAnsi="Century"/>
                <w:b/>
                <w:sz w:val="16"/>
                <w:szCs w:val="16"/>
              </w:rPr>
              <w:t xml:space="preserve"> Full details can be seen on website </w:t>
            </w:r>
            <w:hyperlink r:id="rId6" w:history="1">
              <w:r w:rsidRPr="00C335B5">
                <w:rPr>
                  <w:rStyle w:val="Hyperlink"/>
                  <w:rFonts w:ascii="Century" w:hAnsi="Century"/>
                  <w:b/>
                  <w:sz w:val="16"/>
                  <w:szCs w:val="16"/>
                </w:rPr>
                <w:t>www.kakatiya.ac.in</w:t>
              </w:r>
            </w:hyperlink>
            <w:r w:rsidRPr="00C335B5">
              <w:rPr>
                <w:rFonts w:ascii="Century" w:hAnsi="Century"/>
                <w:b/>
                <w:sz w:val="16"/>
                <w:szCs w:val="16"/>
              </w:rPr>
              <w:t xml:space="preserve">  Last date  </w:t>
            </w:r>
            <w:r w:rsidR="00407007" w:rsidRPr="00C335B5">
              <w:rPr>
                <w:rFonts w:ascii="Century" w:hAnsi="Century"/>
                <w:b/>
                <w:sz w:val="16"/>
                <w:szCs w:val="16"/>
                <w:u w:val="single"/>
              </w:rPr>
              <w:t>28-10-2015</w:t>
            </w:r>
            <w:r w:rsidRPr="00C335B5">
              <w:rPr>
                <w:rFonts w:ascii="Century" w:hAnsi="Century"/>
                <w:b/>
                <w:sz w:val="16"/>
                <w:szCs w:val="16"/>
                <w:u w:val="single"/>
              </w:rPr>
              <w:t xml:space="preserve">  at 4.00 PM</w:t>
            </w:r>
          </w:p>
          <w:p w:rsidR="004354F9" w:rsidRPr="00C335B5" w:rsidRDefault="004354F9" w:rsidP="005B4C8F">
            <w:pPr>
              <w:jc w:val="both"/>
              <w:rPr>
                <w:rFonts w:ascii="Century" w:hAnsi="Century"/>
                <w:b/>
                <w:sz w:val="16"/>
                <w:szCs w:val="16"/>
              </w:rPr>
            </w:pPr>
            <w:r w:rsidRPr="00C335B5">
              <w:rPr>
                <w:rFonts w:ascii="Century" w:hAnsi="Century"/>
                <w:b/>
                <w:sz w:val="16"/>
                <w:szCs w:val="16"/>
              </w:rPr>
              <w:t xml:space="preserve">                                                          </w:t>
            </w:r>
            <w:r w:rsidR="005B4C8F" w:rsidRPr="00C335B5">
              <w:rPr>
                <w:rFonts w:ascii="Century" w:hAnsi="Century"/>
                <w:b/>
                <w:sz w:val="16"/>
                <w:szCs w:val="16"/>
              </w:rPr>
              <w:t xml:space="preserve">                    </w:t>
            </w:r>
            <w:r w:rsidRPr="00C335B5">
              <w:rPr>
                <w:rFonts w:ascii="Century" w:hAnsi="Century"/>
                <w:b/>
                <w:sz w:val="16"/>
                <w:szCs w:val="16"/>
              </w:rPr>
              <w:t xml:space="preserve">REGISTRAR </w:t>
            </w:r>
          </w:p>
          <w:p w:rsidR="00C7299E" w:rsidRPr="00C335B5" w:rsidRDefault="0013793F" w:rsidP="005B4C8F">
            <w:pPr>
              <w:jc w:val="both"/>
              <w:rPr>
                <w:rFonts w:ascii="Century" w:hAnsi="Century"/>
                <w:b/>
                <w:sz w:val="16"/>
                <w:szCs w:val="16"/>
              </w:rPr>
            </w:pPr>
            <w:r w:rsidRPr="00C335B5">
              <w:rPr>
                <w:rFonts w:ascii="Century" w:hAnsi="Century"/>
                <w:b/>
                <w:sz w:val="16"/>
                <w:szCs w:val="16"/>
              </w:rPr>
              <w:t xml:space="preserve">                         </w:t>
            </w:r>
            <w:r w:rsidR="00332027" w:rsidRPr="00C335B5">
              <w:rPr>
                <w:rFonts w:ascii="Century" w:hAnsi="Century"/>
                <w:b/>
                <w:sz w:val="16"/>
                <w:szCs w:val="16"/>
              </w:rPr>
              <w:t xml:space="preserve">                     </w:t>
            </w:r>
            <w:r w:rsidR="004711B2" w:rsidRPr="00C335B5">
              <w:rPr>
                <w:rFonts w:ascii="Century" w:hAnsi="Century"/>
                <w:b/>
                <w:sz w:val="16"/>
                <w:szCs w:val="16"/>
              </w:rPr>
              <w:t xml:space="preserve">   </w:t>
            </w:r>
          </w:p>
          <w:p w:rsidR="0013793F" w:rsidRPr="00C335B5" w:rsidRDefault="00C7299E" w:rsidP="005B4C8F">
            <w:pPr>
              <w:jc w:val="both"/>
              <w:rPr>
                <w:rFonts w:ascii="Century" w:hAnsi="Century" w:cs="Arial"/>
                <w:b/>
                <w:sz w:val="16"/>
                <w:szCs w:val="16"/>
              </w:rPr>
            </w:pPr>
            <w:r w:rsidRPr="00C335B5">
              <w:rPr>
                <w:rFonts w:ascii="Century" w:hAnsi="Century"/>
                <w:b/>
                <w:sz w:val="16"/>
                <w:szCs w:val="16"/>
              </w:rPr>
              <w:t xml:space="preserve">                                     </w:t>
            </w:r>
            <w:r w:rsidR="004711B2" w:rsidRPr="00C335B5">
              <w:rPr>
                <w:rFonts w:ascii="Century" w:hAnsi="Century"/>
                <w:b/>
                <w:sz w:val="16"/>
                <w:szCs w:val="16"/>
              </w:rPr>
              <w:t xml:space="preserve">                  </w:t>
            </w:r>
            <w:r w:rsidRPr="00C335B5">
              <w:rPr>
                <w:rFonts w:ascii="Century" w:hAnsi="Century"/>
                <w:b/>
                <w:sz w:val="16"/>
                <w:szCs w:val="16"/>
              </w:rPr>
              <w:t xml:space="preserve">            </w:t>
            </w:r>
            <w:r w:rsidR="004711B2" w:rsidRPr="00C335B5">
              <w:rPr>
                <w:rFonts w:ascii="Century" w:hAnsi="Century"/>
                <w:b/>
                <w:sz w:val="16"/>
                <w:szCs w:val="16"/>
              </w:rPr>
              <w:t xml:space="preserve"> </w:t>
            </w:r>
            <w:r w:rsidRPr="00C335B5">
              <w:rPr>
                <w:rFonts w:ascii="Century" w:hAnsi="Century"/>
                <w:b/>
                <w:sz w:val="16"/>
                <w:szCs w:val="16"/>
              </w:rPr>
              <w:t xml:space="preserve">             </w:t>
            </w:r>
            <w:r w:rsidR="004354F9" w:rsidRPr="00C335B5">
              <w:rPr>
                <w:rFonts w:ascii="Century" w:hAnsi="Century"/>
                <w:b/>
                <w:sz w:val="16"/>
                <w:szCs w:val="16"/>
              </w:rPr>
              <w:t xml:space="preserve">   </w:t>
            </w:r>
            <w:r w:rsidR="00CF115C" w:rsidRPr="00C335B5">
              <w:rPr>
                <w:rFonts w:ascii="Century" w:hAnsi="Century"/>
                <w:b/>
                <w:sz w:val="16"/>
                <w:szCs w:val="16"/>
              </w:rPr>
              <w:t xml:space="preserve">                     </w:t>
            </w:r>
            <w:r w:rsidR="0013793F" w:rsidRPr="00C335B5">
              <w:rPr>
                <w:rFonts w:ascii="Century" w:hAnsi="Century"/>
                <w:b/>
                <w:sz w:val="16"/>
                <w:szCs w:val="16"/>
              </w:rPr>
              <w:t xml:space="preserve">              </w:t>
            </w:r>
            <w:r w:rsidR="00CF115C" w:rsidRPr="00C335B5">
              <w:rPr>
                <w:rFonts w:ascii="Century" w:hAnsi="Century"/>
                <w:b/>
                <w:sz w:val="16"/>
                <w:szCs w:val="16"/>
              </w:rPr>
              <w:t xml:space="preserve">   </w:t>
            </w:r>
            <w:r w:rsidR="00332027" w:rsidRPr="00C335B5">
              <w:rPr>
                <w:rFonts w:ascii="Century" w:hAnsi="Century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4788" w:type="dxa"/>
          </w:tcPr>
          <w:p w:rsidR="0013793F" w:rsidRPr="00C335B5" w:rsidRDefault="0013793F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  <w:p w:rsidR="00FD0651" w:rsidRPr="00C335B5" w:rsidRDefault="00FD0651" w:rsidP="005B4C8F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</w:tc>
      </w:tr>
      <w:tr w:rsidR="0013793F" w:rsidTr="00332027">
        <w:tc>
          <w:tcPr>
            <w:tcW w:w="4752" w:type="dxa"/>
          </w:tcPr>
          <w:p w:rsidR="0013793F" w:rsidRDefault="0013793F" w:rsidP="00332027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</w:tc>
        <w:tc>
          <w:tcPr>
            <w:tcW w:w="4788" w:type="dxa"/>
          </w:tcPr>
          <w:p w:rsidR="0013793F" w:rsidRDefault="0013793F" w:rsidP="00603F4A">
            <w:pPr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</w:p>
        </w:tc>
      </w:tr>
    </w:tbl>
    <w:p w:rsidR="00603F4A" w:rsidRDefault="00603F4A" w:rsidP="00603F4A">
      <w:pPr>
        <w:jc w:val="center"/>
        <w:rPr>
          <w:rFonts w:ascii="Century" w:hAnsi="Century" w:cs="Arial"/>
          <w:b/>
          <w:sz w:val="16"/>
          <w:szCs w:val="16"/>
        </w:rPr>
      </w:pPr>
    </w:p>
    <w:p w:rsidR="0013793F" w:rsidRDefault="0013793F" w:rsidP="00603F4A">
      <w:pPr>
        <w:jc w:val="center"/>
        <w:rPr>
          <w:rFonts w:ascii="Century" w:hAnsi="Century" w:cs="Arial"/>
          <w:b/>
          <w:sz w:val="16"/>
          <w:szCs w:val="16"/>
        </w:rPr>
      </w:pPr>
    </w:p>
    <w:p w:rsidR="0013793F" w:rsidRDefault="0013793F" w:rsidP="00603F4A">
      <w:pPr>
        <w:jc w:val="center"/>
        <w:rPr>
          <w:rFonts w:ascii="Century" w:hAnsi="Century" w:cs="Arial"/>
          <w:b/>
          <w:sz w:val="16"/>
          <w:szCs w:val="16"/>
        </w:rPr>
      </w:pPr>
    </w:p>
    <w:sectPr w:rsidR="0013793F" w:rsidSect="00A6648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6648D"/>
    <w:rsid w:val="0013793F"/>
    <w:rsid w:val="0018752C"/>
    <w:rsid w:val="0021588B"/>
    <w:rsid w:val="002423E1"/>
    <w:rsid w:val="002D12ED"/>
    <w:rsid w:val="002F515E"/>
    <w:rsid w:val="00332027"/>
    <w:rsid w:val="00371945"/>
    <w:rsid w:val="00407007"/>
    <w:rsid w:val="004354F9"/>
    <w:rsid w:val="00442D36"/>
    <w:rsid w:val="00445196"/>
    <w:rsid w:val="004711B2"/>
    <w:rsid w:val="0053651A"/>
    <w:rsid w:val="005850FD"/>
    <w:rsid w:val="005B4C8F"/>
    <w:rsid w:val="005C2DED"/>
    <w:rsid w:val="005C6011"/>
    <w:rsid w:val="005C757D"/>
    <w:rsid w:val="00603F4A"/>
    <w:rsid w:val="0066436F"/>
    <w:rsid w:val="0070331B"/>
    <w:rsid w:val="00791AFE"/>
    <w:rsid w:val="007954FB"/>
    <w:rsid w:val="007A7849"/>
    <w:rsid w:val="007E7141"/>
    <w:rsid w:val="007F6A8E"/>
    <w:rsid w:val="00825EC7"/>
    <w:rsid w:val="008B7A77"/>
    <w:rsid w:val="008F6FB5"/>
    <w:rsid w:val="00941AF1"/>
    <w:rsid w:val="00983699"/>
    <w:rsid w:val="009B0879"/>
    <w:rsid w:val="00A51980"/>
    <w:rsid w:val="00A6648D"/>
    <w:rsid w:val="00A95D57"/>
    <w:rsid w:val="00AE2169"/>
    <w:rsid w:val="00B546A0"/>
    <w:rsid w:val="00B850CF"/>
    <w:rsid w:val="00BB393A"/>
    <w:rsid w:val="00C01AE0"/>
    <w:rsid w:val="00C229CD"/>
    <w:rsid w:val="00C335B5"/>
    <w:rsid w:val="00C376BB"/>
    <w:rsid w:val="00C500CB"/>
    <w:rsid w:val="00C7299E"/>
    <w:rsid w:val="00CF115C"/>
    <w:rsid w:val="00D000FF"/>
    <w:rsid w:val="00DE0845"/>
    <w:rsid w:val="00E65552"/>
    <w:rsid w:val="00E672AB"/>
    <w:rsid w:val="00E77B6B"/>
    <w:rsid w:val="00E958DE"/>
    <w:rsid w:val="00EA34E1"/>
    <w:rsid w:val="00ED5189"/>
    <w:rsid w:val="00F614B4"/>
    <w:rsid w:val="00FB0347"/>
    <w:rsid w:val="00FD0041"/>
    <w:rsid w:val="00FD0651"/>
    <w:rsid w:val="00FD5736"/>
    <w:rsid w:val="00FF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F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7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katiya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5053-6ED3-4745-BF85-7F13EF6C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KUCET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 RAMANA</cp:lastModifiedBy>
  <cp:revision>2</cp:revision>
  <cp:lastPrinted>2007-01-01T02:01:00Z</cp:lastPrinted>
  <dcterms:created xsi:type="dcterms:W3CDTF">2015-10-28T07:35:00Z</dcterms:created>
  <dcterms:modified xsi:type="dcterms:W3CDTF">2015-10-28T07:35:00Z</dcterms:modified>
</cp:coreProperties>
</file>